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CC43CF" w14:textId="77777777" w:rsidR="001136DF" w:rsidRPr="006F59A3" w:rsidRDefault="001136DF" w:rsidP="0076154F">
      <w:pPr>
        <w:spacing w:line="480" w:lineRule="auto"/>
        <w:rPr>
          <w:rFonts w:ascii="Times New Roman" w:hAnsi="Times New Roman" w:cs="Times New Roman"/>
          <w:sz w:val="24"/>
          <w:szCs w:val="24"/>
        </w:rPr>
      </w:pPr>
    </w:p>
    <w:p w14:paraId="7A5214EB" w14:textId="77777777" w:rsidR="006F60B9" w:rsidRPr="006F59A3" w:rsidRDefault="006F60B9" w:rsidP="0076154F">
      <w:pPr>
        <w:spacing w:line="480" w:lineRule="auto"/>
        <w:rPr>
          <w:rFonts w:ascii="Times New Roman" w:hAnsi="Times New Roman" w:cs="Times New Roman"/>
          <w:sz w:val="24"/>
          <w:szCs w:val="24"/>
        </w:rPr>
      </w:pPr>
    </w:p>
    <w:p w14:paraId="39F96878" w14:textId="77777777" w:rsidR="006F60B9" w:rsidRPr="006F59A3" w:rsidRDefault="006F60B9" w:rsidP="0076154F">
      <w:pPr>
        <w:spacing w:line="480" w:lineRule="auto"/>
        <w:rPr>
          <w:rFonts w:ascii="Times New Roman" w:hAnsi="Times New Roman" w:cs="Times New Roman"/>
          <w:sz w:val="24"/>
          <w:szCs w:val="24"/>
        </w:rPr>
      </w:pPr>
    </w:p>
    <w:p w14:paraId="3029890E" w14:textId="0A6A22E4" w:rsidR="006F60B9" w:rsidRPr="006F59A3" w:rsidRDefault="000C795A" w:rsidP="000C795A">
      <w:pPr>
        <w:tabs>
          <w:tab w:val="left" w:pos="3180"/>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447BA02C" w14:textId="77777777" w:rsidR="006F60B9" w:rsidRPr="006F59A3" w:rsidRDefault="006F60B9" w:rsidP="0076154F">
      <w:pPr>
        <w:spacing w:line="480" w:lineRule="auto"/>
        <w:rPr>
          <w:rFonts w:ascii="Times New Roman" w:hAnsi="Times New Roman" w:cs="Times New Roman"/>
          <w:sz w:val="24"/>
          <w:szCs w:val="24"/>
        </w:rPr>
      </w:pPr>
    </w:p>
    <w:p w14:paraId="55BC99C4" w14:textId="77777777" w:rsidR="006F60B9" w:rsidRPr="006F59A3" w:rsidRDefault="006F60B9" w:rsidP="0076154F">
      <w:pPr>
        <w:spacing w:line="480" w:lineRule="auto"/>
        <w:rPr>
          <w:rFonts w:ascii="Times New Roman" w:hAnsi="Times New Roman" w:cs="Times New Roman"/>
          <w:sz w:val="24"/>
          <w:szCs w:val="24"/>
        </w:rPr>
      </w:pPr>
    </w:p>
    <w:p w14:paraId="3F63CF9E" w14:textId="77777777" w:rsidR="006F60B9" w:rsidRPr="006F59A3" w:rsidRDefault="006F60B9" w:rsidP="0076154F">
      <w:pPr>
        <w:spacing w:line="480" w:lineRule="auto"/>
        <w:rPr>
          <w:rFonts w:ascii="Times New Roman" w:hAnsi="Times New Roman" w:cs="Times New Roman"/>
          <w:sz w:val="24"/>
          <w:szCs w:val="24"/>
        </w:rPr>
      </w:pPr>
    </w:p>
    <w:p w14:paraId="7320AAF3" w14:textId="77777777" w:rsidR="006F60B9" w:rsidRPr="006F59A3" w:rsidRDefault="006F60B9" w:rsidP="0076154F">
      <w:pPr>
        <w:spacing w:line="480" w:lineRule="auto"/>
        <w:rPr>
          <w:rFonts w:ascii="Times New Roman" w:hAnsi="Times New Roman" w:cs="Times New Roman"/>
          <w:sz w:val="24"/>
          <w:szCs w:val="24"/>
        </w:rPr>
      </w:pPr>
    </w:p>
    <w:p w14:paraId="474B2237" w14:textId="77777777" w:rsidR="006F60B9" w:rsidRPr="006F59A3" w:rsidRDefault="006B34E7" w:rsidP="0076154F">
      <w:pPr>
        <w:spacing w:line="480" w:lineRule="auto"/>
        <w:jc w:val="center"/>
        <w:rPr>
          <w:rFonts w:ascii="Times New Roman" w:hAnsi="Times New Roman" w:cs="Times New Roman"/>
          <w:sz w:val="24"/>
          <w:szCs w:val="24"/>
        </w:rPr>
      </w:pPr>
      <w:r w:rsidRPr="006F59A3">
        <w:rPr>
          <w:rFonts w:ascii="Times New Roman" w:hAnsi="Times New Roman" w:cs="Times New Roman"/>
          <w:sz w:val="24"/>
          <w:szCs w:val="24"/>
        </w:rPr>
        <w:t>Industrial-Organizational Psychology</w:t>
      </w:r>
    </w:p>
    <w:p w14:paraId="7B7C1A00" w14:textId="77777777" w:rsidR="006F60B9" w:rsidRPr="006F59A3" w:rsidRDefault="006B34E7" w:rsidP="0076154F">
      <w:pPr>
        <w:spacing w:line="480" w:lineRule="auto"/>
        <w:jc w:val="center"/>
        <w:rPr>
          <w:rFonts w:ascii="Times New Roman" w:hAnsi="Times New Roman" w:cs="Times New Roman"/>
          <w:sz w:val="24"/>
          <w:szCs w:val="24"/>
        </w:rPr>
      </w:pPr>
      <w:r w:rsidRPr="006F59A3">
        <w:rPr>
          <w:rFonts w:ascii="Times New Roman" w:hAnsi="Times New Roman" w:cs="Times New Roman"/>
          <w:sz w:val="24"/>
          <w:szCs w:val="24"/>
        </w:rPr>
        <w:t>Name:</w:t>
      </w:r>
    </w:p>
    <w:p w14:paraId="62FE7AF8" w14:textId="77777777" w:rsidR="006F60B9" w:rsidRPr="006F59A3" w:rsidRDefault="006B34E7" w:rsidP="0076154F">
      <w:pPr>
        <w:spacing w:line="480" w:lineRule="auto"/>
        <w:jc w:val="center"/>
        <w:rPr>
          <w:rFonts w:ascii="Times New Roman" w:hAnsi="Times New Roman" w:cs="Times New Roman"/>
          <w:sz w:val="24"/>
          <w:szCs w:val="24"/>
        </w:rPr>
      </w:pPr>
      <w:r w:rsidRPr="006F59A3">
        <w:rPr>
          <w:rFonts w:ascii="Times New Roman" w:hAnsi="Times New Roman" w:cs="Times New Roman"/>
          <w:sz w:val="24"/>
          <w:szCs w:val="24"/>
        </w:rPr>
        <w:t>Institution Affiliate:</w:t>
      </w:r>
    </w:p>
    <w:p w14:paraId="57C0576E" w14:textId="77777777" w:rsidR="006F60B9" w:rsidRPr="006F59A3" w:rsidRDefault="006B34E7" w:rsidP="0076154F">
      <w:pPr>
        <w:spacing w:line="480" w:lineRule="auto"/>
        <w:jc w:val="center"/>
        <w:rPr>
          <w:rFonts w:ascii="Times New Roman" w:hAnsi="Times New Roman" w:cs="Times New Roman"/>
          <w:sz w:val="24"/>
          <w:szCs w:val="24"/>
        </w:rPr>
      </w:pPr>
      <w:r w:rsidRPr="006F59A3">
        <w:rPr>
          <w:rFonts w:ascii="Times New Roman" w:hAnsi="Times New Roman" w:cs="Times New Roman"/>
          <w:sz w:val="24"/>
          <w:szCs w:val="24"/>
        </w:rPr>
        <w:t>Course:</w:t>
      </w:r>
    </w:p>
    <w:p w14:paraId="08E700EA" w14:textId="77777777" w:rsidR="006F60B9" w:rsidRPr="006F59A3" w:rsidRDefault="006B34E7" w:rsidP="0076154F">
      <w:pPr>
        <w:spacing w:line="480" w:lineRule="auto"/>
        <w:jc w:val="center"/>
        <w:rPr>
          <w:rFonts w:ascii="Times New Roman" w:hAnsi="Times New Roman" w:cs="Times New Roman"/>
          <w:sz w:val="24"/>
          <w:szCs w:val="24"/>
        </w:rPr>
      </w:pPr>
      <w:r w:rsidRPr="006F59A3">
        <w:rPr>
          <w:rFonts w:ascii="Times New Roman" w:hAnsi="Times New Roman" w:cs="Times New Roman"/>
          <w:sz w:val="24"/>
          <w:szCs w:val="24"/>
        </w:rPr>
        <w:t>Date:</w:t>
      </w:r>
    </w:p>
    <w:p w14:paraId="211ABE57" w14:textId="77777777" w:rsidR="006F60B9" w:rsidRPr="006F59A3" w:rsidRDefault="006F60B9" w:rsidP="0076154F">
      <w:pPr>
        <w:spacing w:line="480" w:lineRule="auto"/>
        <w:jc w:val="center"/>
        <w:rPr>
          <w:rFonts w:ascii="Times New Roman" w:hAnsi="Times New Roman" w:cs="Times New Roman"/>
          <w:sz w:val="24"/>
          <w:szCs w:val="24"/>
        </w:rPr>
      </w:pPr>
    </w:p>
    <w:p w14:paraId="1A04E553" w14:textId="77777777" w:rsidR="006F60B9" w:rsidRPr="006F59A3" w:rsidRDefault="006F60B9" w:rsidP="0076154F">
      <w:pPr>
        <w:spacing w:line="480" w:lineRule="auto"/>
        <w:jc w:val="center"/>
        <w:rPr>
          <w:rFonts w:ascii="Times New Roman" w:hAnsi="Times New Roman" w:cs="Times New Roman"/>
          <w:sz w:val="24"/>
          <w:szCs w:val="24"/>
        </w:rPr>
      </w:pPr>
    </w:p>
    <w:p w14:paraId="48DE7333" w14:textId="77777777" w:rsidR="006F60B9" w:rsidRPr="006F59A3" w:rsidRDefault="006F60B9" w:rsidP="0076154F">
      <w:pPr>
        <w:spacing w:line="480" w:lineRule="auto"/>
        <w:jc w:val="center"/>
        <w:rPr>
          <w:rFonts w:ascii="Times New Roman" w:hAnsi="Times New Roman" w:cs="Times New Roman"/>
          <w:sz w:val="24"/>
          <w:szCs w:val="24"/>
        </w:rPr>
      </w:pPr>
    </w:p>
    <w:p w14:paraId="18F64166" w14:textId="77777777" w:rsidR="006F60B9" w:rsidRPr="006F59A3" w:rsidRDefault="006F60B9" w:rsidP="0076154F">
      <w:pPr>
        <w:spacing w:line="480" w:lineRule="auto"/>
        <w:jc w:val="center"/>
        <w:rPr>
          <w:rFonts w:ascii="Times New Roman" w:hAnsi="Times New Roman" w:cs="Times New Roman"/>
          <w:sz w:val="24"/>
          <w:szCs w:val="24"/>
        </w:rPr>
      </w:pPr>
    </w:p>
    <w:p w14:paraId="3A379FAD" w14:textId="77777777" w:rsidR="006F60B9" w:rsidRPr="006F59A3" w:rsidRDefault="006F60B9" w:rsidP="007B3947">
      <w:pPr>
        <w:spacing w:line="480" w:lineRule="auto"/>
        <w:rPr>
          <w:rFonts w:ascii="Times New Roman" w:hAnsi="Times New Roman" w:cs="Times New Roman"/>
          <w:sz w:val="24"/>
          <w:szCs w:val="24"/>
        </w:rPr>
      </w:pPr>
    </w:p>
    <w:p w14:paraId="02F57D7A" w14:textId="77777777" w:rsidR="006F60B9" w:rsidRPr="006F59A3" w:rsidRDefault="006B34E7" w:rsidP="0076154F">
      <w:pPr>
        <w:spacing w:line="480" w:lineRule="auto"/>
        <w:jc w:val="center"/>
        <w:rPr>
          <w:rFonts w:ascii="Times New Roman" w:hAnsi="Times New Roman" w:cs="Times New Roman"/>
          <w:sz w:val="24"/>
          <w:szCs w:val="24"/>
        </w:rPr>
      </w:pPr>
      <w:r w:rsidRPr="006F59A3">
        <w:rPr>
          <w:rFonts w:ascii="Times New Roman" w:hAnsi="Times New Roman" w:cs="Times New Roman"/>
          <w:sz w:val="24"/>
          <w:szCs w:val="24"/>
        </w:rPr>
        <w:lastRenderedPageBreak/>
        <w:t>Introduction</w:t>
      </w:r>
    </w:p>
    <w:p w14:paraId="1EDB6BB1" w14:textId="77777777" w:rsidR="0011263F" w:rsidRPr="006F59A3" w:rsidRDefault="006B34E7" w:rsidP="007B3947">
      <w:pPr>
        <w:spacing w:line="480" w:lineRule="auto"/>
        <w:ind w:firstLine="720"/>
        <w:rPr>
          <w:rFonts w:ascii="Times New Roman" w:hAnsi="Times New Roman" w:cs="Times New Roman"/>
          <w:sz w:val="24"/>
          <w:szCs w:val="24"/>
        </w:rPr>
      </w:pPr>
      <w:r w:rsidRPr="006F59A3">
        <w:rPr>
          <w:rFonts w:ascii="Times New Roman" w:hAnsi="Times New Roman" w:cs="Times New Roman"/>
          <w:sz w:val="24"/>
          <w:szCs w:val="24"/>
        </w:rPr>
        <w:t>The firms require to analyze the organizational psychology to maximize the potential of the business and profits. The job analysis and performance appraisal are essential elements in the elevation of business performance. Data collection is also the fundamental approach in determining the relevant information which can be used to improve the performance of the firm. The paper will evaluate the concept of the job analysis and its purpose in business.</w:t>
      </w:r>
    </w:p>
    <w:p w14:paraId="21FA0BC2" w14:textId="77777777" w:rsidR="006F60B9" w:rsidRPr="006F59A3" w:rsidRDefault="006B34E7" w:rsidP="007B3947">
      <w:pPr>
        <w:spacing w:line="480" w:lineRule="auto"/>
        <w:ind w:firstLine="720"/>
        <w:rPr>
          <w:rFonts w:ascii="Times New Roman" w:hAnsi="Times New Roman" w:cs="Times New Roman"/>
          <w:sz w:val="24"/>
          <w:szCs w:val="24"/>
        </w:rPr>
      </w:pPr>
      <w:r w:rsidRPr="006F59A3">
        <w:rPr>
          <w:rFonts w:ascii="Times New Roman" w:hAnsi="Times New Roman" w:cs="Times New Roman"/>
          <w:sz w:val="24"/>
          <w:szCs w:val="24"/>
        </w:rPr>
        <w:t>The article will also study various approaches to collecting data in a business. The aspect of performance appraisal will also be analyzed and its purpose in entrepreneurship. The paper will focus on the performance criteria and legal issues associated with the performance appraisal. The article will also study the concept of motivation and equity theory and its co</w:t>
      </w:r>
      <w:r w:rsidR="006F59A3" w:rsidRPr="006F59A3">
        <w:rPr>
          <w:rFonts w:ascii="Times New Roman" w:hAnsi="Times New Roman" w:cs="Times New Roman"/>
          <w:sz w:val="24"/>
          <w:szCs w:val="24"/>
        </w:rPr>
        <w:t xml:space="preserve">nnection to the job performance </w:t>
      </w:r>
    </w:p>
    <w:p w14:paraId="7C45FE27" w14:textId="77777777" w:rsidR="0011263F" w:rsidRPr="006F59A3" w:rsidRDefault="006B34E7" w:rsidP="0076154F">
      <w:pPr>
        <w:spacing w:line="480" w:lineRule="auto"/>
        <w:jc w:val="center"/>
        <w:rPr>
          <w:rFonts w:ascii="Times New Roman" w:hAnsi="Times New Roman" w:cs="Times New Roman"/>
          <w:sz w:val="24"/>
          <w:szCs w:val="24"/>
        </w:rPr>
      </w:pPr>
      <w:r w:rsidRPr="006F59A3">
        <w:rPr>
          <w:rFonts w:ascii="Times New Roman" w:hAnsi="Times New Roman" w:cs="Times New Roman"/>
          <w:sz w:val="24"/>
          <w:szCs w:val="24"/>
        </w:rPr>
        <w:t>Job analysis</w:t>
      </w:r>
    </w:p>
    <w:p w14:paraId="24340A11" w14:textId="77777777" w:rsidR="00FC5299" w:rsidRPr="006F59A3" w:rsidRDefault="006B34E7" w:rsidP="007B3947">
      <w:pPr>
        <w:spacing w:line="480" w:lineRule="auto"/>
        <w:ind w:firstLine="720"/>
        <w:rPr>
          <w:rFonts w:ascii="Times New Roman" w:hAnsi="Times New Roman" w:cs="Times New Roman"/>
          <w:sz w:val="24"/>
          <w:szCs w:val="24"/>
        </w:rPr>
      </w:pPr>
      <w:r w:rsidRPr="006F59A3">
        <w:rPr>
          <w:rFonts w:ascii="Times New Roman" w:hAnsi="Times New Roman" w:cs="Times New Roman"/>
          <w:sz w:val="24"/>
          <w:szCs w:val="24"/>
        </w:rPr>
        <w:t xml:space="preserve">Job analysis is a systematic strategy of collecting information concerning the job like the skills which are needed in job performance, tasks and responsibilities. The process of job analysis involves </w:t>
      </w:r>
      <w:r w:rsidR="00FC3341" w:rsidRPr="006F59A3">
        <w:rPr>
          <w:rFonts w:ascii="Times New Roman" w:hAnsi="Times New Roman" w:cs="Times New Roman"/>
          <w:sz w:val="24"/>
          <w:szCs w:val="24"/>
        </w:rPr>
        <w:t>recording and description of various aspects and elements of the business. The method also requires story where a written summary of both physical and environmental attributes how the work should be done. The concept also involves job specification involving the work requirements like skills, knowledge, and attitudes.</w:t>
      </w:r>
      <w:r w:rsidR="004A7694" w:rsidRPr="006F59A3">
        <w:rPr>
          <w:rFonts w:ascii="Times New Roman" w:hAnsi="Times New Roman" w:cs="Times New Roman"/>
          <w:sz w:val="24"/>
          <w:szCs w:val="24"/>
        </w:rPr>
        <w:t xml:space="preserve"> Job analysis consists of the collection of various information like procedures and activities in the business also the social environment and t</w:t>
      </w:r>
      <w:r w:rsidR="006F59A3" w:rsidRPr="006F59A3">
        <w:rPr>
          <w:rFonts w:ascii="Times New Roman" w:hAnsi="Times New Roman" w:cs="Times New Roman"/>
          <w:sz w:val="24"/>
          <w:szCs w:val="24"/>
        </w:rPr>
        <w:t>he conditions of the employment ((</w:t>
      </w:r>
      <w:r w:rsidR="006F59A3" w:rsidRPr="006F59A3">
        <w:rPr>
          <w:rFonts w:ascii="Times New Roman" w:hAnsi="Times New Roman" w:cs="Times New Roman"/>
          <w:color w:val="000000"/>
          <w:sz w:val="24"/>
          <w:szCs w:val="24"/>
        </w:rPr>
        <w:t>Murphy, 1991).</w:t>
      </w:r>
    </w:p>
    <w:p w14:paraId="5B2F55B1" w14:textId="77777777" w:rsidR="004A7694" w:rsidRPr="006F59A3" w:rsidRDefault="004A7694" w:rsidP="0076154F">
      <w:pPr>
        <w:spacing w:line="480" w:lineRule="auto"/>
        <w:rPr>
          <w:rFonts w:ascii="Times New Roman" w:hAnsi="Times New Roman" w:cs="Times New Roman"/>
          <w:sz w:val="24"/>
          <w:szCs w:val="24"/>
        </w:rPr>
      </w:pPr>
    </w:p>
    <w:p w14:paraId="41F749AF" w14:textId="77777777" w:rsidR="004A7694" w:rsidRPr="006F59A3" w:rsidRDefault="004A7694" w:rsidP="0076154F">
      <w:pPr>
        <w:spacing w:line="480" w:lineRule="auto"/>
        <w:rPr>
          <w:rFonts w:ascii="Times New Roman" w:hAnsi="Times New Roman" w:cs="Times New Roman"/>
          <w:sz w:val="24"/>
          <w:szCs w:val="24"/>
        </w:rPr>
      </w:pPr>
    </w:p>
    <w:p w14:paraId="46D28502" w14:textId="77777777" w:rsidR="00FC5299" w:rsidRPr="006F59A3" w:rsidRDefault="006B34E7" w:rsidP="0076154F">
      <w:pPr>
        <w:spacing w:line="480" w:lineRule="auto"/>
        <w:jc w:val="center"/>
        <w:rPr>
          <w:rFonts w:ascii="Times New Roman" w:hAnsi="Times New Roman" w:cs="Times New Roman"/>
          <w:sz w:val="24"/>
          <w:szCs w:val="24"/>
        </w:rPr>
      </w:pPr>
      <w:r w:rsidRPr="006F59A3">
        <w:rPr>
          <w:rFonts w:ascii="Times New Roman" w:hAnsi="Times New Roman" w:cs="Times New Roman"/>
          <w:sz w:val="24"/>
          <w:szCs w:val="24"/>
        </w:rPr>
        <w:lastRenderedPageBreak/>
        <w:t>Purpose of job analysis</w:t>
      </w:r>
    </w:p>
    <w:p w14:paraId="15456DAE" w14:textId="77777777" w:rsidR="00AB230E" w:rsidRPr="006F59A3" w:rsidRDefault="006B34E7" w:rsidP="007B3947">
      <w:pPr>
        <w:spacing w:line="480" w:lineRule="auto"/>
        <w:ind w:firstLine="720"/>
        <w:rPr>
          <w:rFonts w:ascii="Times New Roman" w:hAnsi="Times New Roman" w:cs="Times New Roman"/>
          <w:sz w:val="24"/>
          <w:szCs w:val="24"/>
        </w:rPr>
      </w:pPr>
      <w:r w:rsidRPr="006F59A3">
        <w:rPr>
          <w:rFonts w:ascii="Times New Roman" w:hAnsi="Times New Roman" w:cs="Times New Roman"/>
          <w:sz w:val="24"/>
          <w:szCs w:val="24"/>
        </w:rPr>
        <w:t xml:space="preserve">The job analysis approach is used in the business for various purposes including then proper validation of the employment decision and also in the definition of the tasks and duties. </w:t>
      </w:r>
      <w:r w:rsidR="00F96764" w:rsidRPr="006F59A3">
        <w:rPr>
          <w:rFonts w:ascii="Times New Roman" w:hAnsi="Times New Roman" w:cs="Times New Roman"/>
          <w:sz w:val="24"/>
          <w:szCs w:val="24"/>
        </w:rPr>
        <w:t xml:space="preserve">The job analysis is also essential in the identification of the of the reporting relationships within the </w:t>
      </w:r>
      <w:r w:rsidR="005A421A" w:rsidRPr="006F59A3">
        <w:rPr>
          <w:rFonts w:ascii="Times New Roman" w:hAnsi="Times New Roman" w:cs="Times New Roman"/>
          <w:sz w:val="24"/>
          <w:szCs w:val="24"/>
        </w:rPr>
        <w:t>business</w:t>
      </w:r>
      <w:r w:rsidR="00F96764" w:rsidRPr="006F59A3">
        <w:rPr>
          <w:rFonts w:ascii="Times New Roman" w:hAnsi="Times New Roman" w:cs="Times New Roman"/>
          <w:sz w:val="24"/>
          <w:szCs w:val="24"/>
        </w:rPr>
        <w:t xml:space="preserve"> and is also used as the basis of the relative worth of the jobs. The aspect is also vital in the identification of the redundancy, </w:t>
      </w:r>
      <w:r w:rsidR="004A7694" w:rsidRPr="006F59A3">
        <w:rPr>
          <w:rFonts w:ascii="Times New Roman" w:hAnsi="Times New Roman" w:cs="Times New Roman"/>
          <w:sz w:val="24"/>
          <w:szCs w:val="24"/>
        </w:rPr>
        <w:t>and the concept is mostly used for personal selection in a firm. The recruitment in business relies on the aspect of job analysis which helps in the providence of the realistic job data. The element of performance appraisal also depends on the job analysis.</w:t>
      </w:r>
    </w:p>
    <w:p w14:paraId="6ECCAA55" w14:textId="77777777" w:rsidR="004A7694" w:rsidRPr="006F59A3" w:rsidRDefault="006B34E7" w:rsidP="0076154F">
      <w:pPr>
        <w:spacing w:line="480" w:lineRule="auto"/>
        <w:jc w:val="center"/>
        <w:rPr>
          <w:rFonts w:ascii="Times New Roman" w:hAnsi="Times New Roman" w:cs="Times New Roman"/>
          <w:sz w:val="24"/>
          <w:szCs w:val="24"/>
        </w:rPr>
      </w:pPr>
      <w:r w:rsidRPr="006F59A3">
        <w:rPr>
          <w:rFonts w:ascii="Times New Roman" w:hAnsi="Times New Roman" w:cs="Times New Roman"/>
          <w:sz w:val="24"/>
          <w:szCs w:val="24"/>
        </w:rPr>
        <w:t>Approaches to collecting information</w:t>
      </w:r>
    </w:p>
    <w:p w14:paraId="24936D14" w14:textId="77777777" w:rsidR="00B91331" w:rsidRPr="006F59A3" w:rsidRDefault="006B34E7" w:rsidP="006F59A3">
      <w:pPr>
        <w:spacing w:line="480" w:lineRule="auto"/>
        <w:ind w:firstLine="720"/>
        <w:rPr>
          <w:rFonts w:ascii="Times New Roman" w:hAnsi="Times New Roman" w:cs="Times New Roman"/>
          <w:sz w:val="24"/>
          <w:szCs w:val="24"/>
        </w:rPr>
      </w:pPr>
      <w:r w:rsidRPr="006F59A3">
        <w:rPr>
          <w:rFonts w:ascii="Times New Roman" w:hAnsi="Times New Roman" w:cs="Times New Roman"/>
          <w:sz w:val="24"/>
          <w:szCs w:val="24"/>
        </w:rPr>
        <w:t>Job analyses consist of data collected from different sources and via distinct approaches. Task inventory is one of the conventional methods used in data collection in a business where the hiring managers and the human resource officials create the list of items for all the tasks or the activities which is responsible in making up the performance of a particular job in the business or organization. Observation is also a commonly used approach in the process of job analysis and is suited for various employment where the consideration involves some movements of the incumbent and the activities involve should take short durations to allo</w:t>
      </w:r>
      <w:r w:rsidR="006F59A3" w:rsidRPr="006F59A3">
        <w:rPr>
          <w:rFonts w:ascii="Times New Roman" w:hAnsi="Times New Roman" w:cs="Times New Roman"/>
          <w:sz w:val="24"/>
          <w:szCs w:val="24"/>
        </w:rPr>
        <w:t>w many observations to be made (</w:t>
      </w:r>
      <w:r w:rsidR="006F59A3" w:rsidRPr="006F59A3">
        <w:rPr>
          <w:rFonts w:ascii="Times New Roman" w:hAnsi="Times New Roman" w:cs="Times New Roman"/>
          <w:color w:val="000000"/>
          <w:sz w:val="24"/>
          <w:szCs w:val="24"/>
        </w:rPr>
        <w:t>Sapsford &amp; Jupp, 2006).</w:t>
      </w:r>
    </w:p>
    <w:p w14:paraId="5B47E1A2" w14:textId="77777777" w:rsidR="00D917DB" w:rsidRPr="006F59A3" w:rsidRDefault="006B34E7" w:rsidP="007B3947">
      <w:pPr>
        <w:spacing w:line="480" w:lineRule="auto"/>
        <w:ind w:firstLine="720"/>
        <w:rPr>
          <w:rFonts w:ascii="Times New Roman" w:hAnsi="Times New Roman" w:cs="Times New Roman"/>
          <w:sz w:val="24"/>
          <w:szCs w:val="24"/>
        </w:rPr>
      </w:pPr>
      <w:r w:rsidRPr="006F59A3">
        <w:rPr>
          <w:rFonts w:ascii="Times New Roman" w:hAnsi="Times New Roman" w:cs="Times New Roman"/>
          <w:sz w:val="24"/>
          <w:szCs w:val="24"/>
        </w:rPr>
        <w:t xml:space="preserve">Interviews are other forms of information collection in the job analysis where the incumbent asks various questions that describe the duties performed and tasks within a business organization. The information regarding functions and how the employees are coping with multiple situations can only be achieved by employment of interview strategy in the collection of </w:t>
      </w:r>
      <w:r w:rsidRPr="006F59A3">
        <w:rPr>
          <w:rFonts w:ascii="Times New Roman" w:hAnsi="Times New Roman" w:cs="Times New Roman"/>
          <w:sz w:val="24"/>
          <w:szCs w:val="24"/>
        </w:rPr>
        <w:lastRenderedPageBreak/>
        <w:t>the report. Work diaries are also essential tools used by the organizations in the selection of relevant information in the job analysis. The sufficient data collected from the work diaries undergo analysis, evaluation, and modeling to ensure a successful job analysis.</w:t>
      </w:r>
    </w:p>
    <w:p w14:paraId="2EB3B45B" w14:textId="77777777" w:rsidR="00673EFF" w:rsidRPr="006F59A3" w:rsidRDefault="006B34E7" w:rsidP="007B3947">
      <w:pPr>
        <w:spacing w:line="480" w:lineRule="auto"/>
        <w:ind w:firstLine="720"/>
        <w:rPr>
          <w:rFonts w:ascii="Times New Roman" w:hAnsi="Times New Roman" w:cs="Times New Roman"/>
          <w:sz w:val="24"/>
          <w:szCs w:val="24"/>
        </w:rPr>
      </w:pPr>
      <w:r w:rsidRPr="006F59A3">
        <w:rPr>
          <w:rFonts w:ascii="Times New Roman" w:hAnsi="Times New Roman" w:cs="Times New Roman"/>
          <w:sz w:val="24"/>
          <w:szCs w:val="24"/>
        </w:rPr>
        <w:t>A critical incidence is an essential approach for collecting data in an organization because it helps identify the crucial situations and events which are necessary in writing the job descriptions also the individual specifications in the business. The human resource departments also use the approach of the technical conference in the process of job planning which is also accountable for the job analysis in the collection of data regarding tasks, abilities, knowledge and the information required for a specific job.</w:t>
      </w:r>
    </w:p>
    <w:p w14:paraId="34F729FC" w14:textId="77777777" w:rsidR="00673EFF" w:rsidRPr="006F59A3" w:rsidRDefault="006B34E7" w:rsidP="0076154F">
      <w:pPr>
        <w:spacing w:line="480" w:lineRule="auto"/>
        <w:jc w:val="center"/>
        <w:rPr>
          <w:rFonts w:ascii="Times New Roman" w:hAnsi="Times New Roman" w:cs="Times New Roman"/>
          <w:sz w:val="24"/>
          <w:szCs w:val="24"/>
        </w:rPr>
      </w:pPr>
      <w:r w:rsidRPr="006F59A3">
        <w:rPr>
          <w:rFonts w:ascii="Times New Roman" w:hAnsi="Times New Roman" w:cs="Times New Roman"/>
          <w:sz w:val="24"/>
          <w:szCs w:val="24"/>
        </w:rPr>
        <w:t>Interview method of data collection in an organization</w:t>
      </w:r>
    </w:p>
    <w:p w14:paraId="091278E0" w14:textId="77777777" w:rsidR="007A53F1" w:rsidRPr="006F59A3" w:rsidRDefault="006B34E7" w:rsidP="006F59A3">
      <w:pPr>
        <w:spacing w:line="480" w:lineRule="auto"/>
        <w:ind w:firstLine="720"/>
        <w:rPr>
          <w:rFonts w:ascii="Times New Roman" w:hAnsi="Times New Roman" w:cs="Times New Roman"/>
          <w:sz w:val="24"/>
          <w:szCs w:val="24"/>
        </w:rPr>
      </w:pPr>
      <w:r w:rsidRPr="006F59A3">
        <w:rPr>
          <w:rFonts w:ascii="Times New Roman" w:hAnsi="Times New Roman" w:cs="Times New Roman"/>
          <w:sz w:val="24"/>
          <w:szCs w:val="24"/>
        </w:rPr>
        <w:t>Observation is the most reliable method of collecting data in the process of the job analysis. Consideration of the employee while at work is essential because the information is obtained at first hand and is also related to the job. The job analyst is in a position to record carefully what the employee and also determine how much time is needed for the completion of</w:t>
      </w:r>
      <w:r w:rsidR="006F59A3" w:rsidRPr="006F59A3">
        <w:rPr>
          <w:rFonts w:ascii="Times New Roman" w:hAnsi="Times New Roman" w:cs="Times New Roman"/>
          <w:sz w:val="24"/>
          <w:szCs w:val="24"/>
        </w:rPr>
        <w:t xml:space="preserve"> the specific task (</w:t>
      </w:r>
      <w:r w:rsidR="006F59A3" w:rsidRPr="006F59A3">
        <w:rPr>
          <w:rFonts w:ascii="Times New Roman" w:hAnsi="Times New Roman" w:cs="Times New Roman"/>
          <w:color w:val="000000"/>
          <w:sz w:val="24"/>
          <w:szCs w:val="24"/>
        </w:rPr>
        <w:t>Meyer &amp; French, 1981).</w:t>
      </w:r>
    </w:p>
    <w:p w14:paraId="32CE2D8A" w14:textId="77777777" w:rsidR="00D90D8A" w:rsidRPr="006F59A3" w:rsidRDefault="006B34E7" w:rsidP="007B3947">
      <w:pPr>
        <w:spacing w:line="480" w:lineRule="auto"/>
        <w:ind w:firstLine="720"/>
        <w:rPr>
          <w:rFonts w:ascii="Times New Roman" w:hAnsi="Times New Roman" w:cs="Times New Roman"/>
          <w:sz w:val="24"/>
          <w:szCs w:val="24"/>
        </w:rPr>
      </w:pPr>
      <w:r w:rsidRPr="006F59A3">
        <w:rPr>
          <w:rFonts w:ascii="Times New Roman" w:hAnsi="Times New Roman" w:cs="Times New Roman"/>
          <w:sz w:val="24"/>
          <w:szCs w:val="24"/>
        </w:rPr>
        <w:t xml:space="preserve"> The reason to select the observation approach is that the analyst and observer can access the people and situations where interviews and questionnaires are inappropriate and impossible to use. The employees are located in real life situations also the approach is essential for the explanation of context and meanings. The observation approach also offers in-depth understanding with a strong validation of the information. People are not usually willing to write down their real views on a questionnaire or in the interview, but observation offers an opportunity to obtain all that data in the first hand.  </w:t>
      </w:r>
    </w:p>
    <w:p w14:paraId="0AC58B80" w14:textId="77777777" w:rsidR="006F60B9" w:rsidRPr="006F59A3" w:rsidRDefault="006B34E7" w:rsidP="0076154F">
      <w:pPr>
        <w:spacing w:line="480" w:lineRule="auto"/>
        <w:jc w:val="center"/>
        <w:rPr>
          <w:rFonts w:ascii="Times New Roman" w:hAnsi="Times New Roman" w:cs="Times New Roman"/>
          <w:sz w:val="24"/>
          <w:szCs w:val="24"/>
        </w:rPr>
      </w:pPr>
      <w:r w:rsidRPr="006F59A3">
        <w:rPr>
          <w:rFonts w:ascii="Times New Roman" w:hAnsi="Times New Roman" w:cs="Times New Roman"/>
          <w:sz w:val="24"/>
          <w:szCs w:val="24"/>
        </w:rPr>
        <w:lastRenderedPageBreak/>
        <w:t>Performance Appraisal</w:t>
      </w:r>
    </w:p>
    <w:p w14:paraId="578553F0" w14:textId="77777777" w:rsidR="00884E4C" w:rsidRPr="006F59A3" w:rsidRDefault="006B34E7" w:rsidP="006F59A3">
      <w:pPr>
        <w:spacing w:line="480" w:lineRule="auto"/>
        <w:ind w:firstLine="720"/>
        <w:rPr>
          <w:rFonts w:ascii="Times New Roman" w:hAnsi="Times New Roman" w:cs="Times New Roman"/>
          <w:sz w:val="24"/>
          <w:szCs w:val="24"/>
        </w:rPr>
      </w:pPr>
      <w:r w:rsidRPr="006F59A3">
        <w:rPr>
          <w:rFonts w:ascii="Times New Roman" w:hAnsi="Times New Roman" w:cs="Times New Roman"/>
          <w:sz w:val="24"/>
          <w:szCs w:val="24"/>
        </w:rPr>
        <w:t xml:space="preserve">The performance appraisal is a process which is systematic, periodic and general which helps assessing of the individual worker’s performance of the work and the productivity in connection to the established criteria and the objectives of the organization. The process is essential in the evaluation of the </w:t>
      </w:r>
      <w:r w:rsidR="008A77BD" w:rsidRPr="006F59A3">
        <w:rPr>
          <w:rFonts w:ascii="Times New Roman" w:hAnsi="Times New Roman" w:cs="Times New Roman"/>
          <w:sz w:val="24"/>
          <w:szCs w:val="24"/>
        </w:rPr>
        <w:t>of the employees according to their work performance and potentiality for the development. The practice of performance appraisal can be termed as the estimation and measuring of the productivity in an organization regarding effectiveness. Each worker performance is traced and analyzed according to the objectives of the business organization</w:t>
      </w:r>
      <w:r w:rsidR="006F59A3" w:rsidRPr="006F59A3">
        <w:rPr>
          <w:rFonts w:ascii="Times New Roman" w:hAnsi="Times New Roman" w:cs="Times New Roman"/>
          <w:sz w:val="24"/>
          <w:szCs w:val="24"/>
        </w:rPr>
        <w:t xml:space="preserve"> (</w:t>
      </w:r>
      <w:r w:rsidR="006F59A3" w:rsidRPr="006F59A3">
        <w:rPr>
          <w:rFonts w:ascii="Times New Roman" w:hAnsi="Times New Roman" w:cs="Times New Roman"/>
          <w:color w:val="000000"/>
          <w:sz w:val="24"/>
          <w:szCs w:val="24"/>
        </w:rPr>
        <w:t>Sapsford &amp; Jupp, 2006).</w:t>
      </w:r>
    </w:p>
    <w:p w14:paraId="086C05CA" w14:textId="77777777" w:rsidR="008A77BD" w:rsidRPr="006F59A3" w:rsidRDefault="006B34E7" w:rsidP="0076154F">
      <w:pPr>
        <w:spacing w:line="480" w:lineRule="auto"/>
        <w:jc w:val="center"/>
        <w:rPr>
          <w:rFonts w:ascii="Times New Roman" w:hAnsi="Times New Roman" w:cs="Times New Roman"/>
          <w:sz w:val="24"/>
          <w:szCs w:val="24"/>
        </w:rPr>
      </w:pPr>
      <w:r w:rsidRPr="006F59A3">
        <w:rPr>
          <w:rFonts w:ascii="Times New Roman" w:hAnsi="Times New Roman" w:cs="Times New Roman"/>
          <w:sz w:val="24"/>
          <w:szCs w:val="24"/>
        </w:rPr>
        <w:t>Purpose of the Performance Appraisal</w:t>
      </w:r>
    </w:p>
    <w:p w14:paraId="3326BF4B" w14:textId="77777777" w:rsidR="006F60B9" w:rsidRPr="006F59A3" w:rsidRDefault="006B34E7" w:rsidP="007B3947">
      <w:pPr>
        <w:spacing w:line="480" w:lineRule="auto"/>
        <w:ind w:firstLine="720"/>
        <w:rPr>
          <w:rFonts w:ascii="Times New Roman" w:hAnsi="Times New Roman" w:cs="Times New Roman"/>
          <w:sz w:val="24"/>
          <w:szCs w:val="24"/>
        </w:rPr>
      </w:pPr>
      <w:r w:rsidRPr="006F59A3">
        <w:rPr>
          <w:rFonts w:ascii="Times New Roman" w:hAnsi="Times New Roman" w:cs="Times New Roman"/>
          <w:sz w:val="24"/>
          <w:szCs w:val="24"/>
        </w:rPr>
        <w:t>The essential purpose of performance appraisal in an organization is the evaluation of how well the workers are conducting their duties. The process of performance appraisal is vital in the identification of the record of each worker regarding performance and the efforts that the employees have employed in the process of achieving the goals of the organization. Evaluation in the organization is essential in differentiating the workers by performance and other crucial factors like personality and behaviors.</w:t>
      </w:r>
    </w:p>
    <w:p w14:paraId="23622A7D" w14:textId="77777777" w:rsidR="0076154F" w:rsidRPr="006F59A3" w:rsidRDefault="006B34E7" w:rsidP="007B3947">
      <w:pPr>
        <w:spacing w:line="480" w:lineRule="auto"/>
        <w:ind w:firstLine="720"/>
        <w:rPr>
          <w:rFonts w:ascii="Times New Roman" w:hAnsi="Times New Roman" w:cs="Times New Roman"/>
          <w:sz w:val="24"/>
          <w:szCs w:val="24"/>
        </w:rPr>
      </w:pPr>
      <w:r w:rsidRPr="006F59A3">
        <w:rPr>
          <w:rFonts w:ascii="Times New Roman" w:hAnsi="Times New Roman" w:cs="Times New Roman"/>
          <w:sz w:val="24"/>
          <w:szCs w:val="24"/>
        </w:rPr>
        <w:t xml:space="preserve">Performance appraisal offers </w:t>
      </w:r>
      <w:r w:rsidR="00254FD1" w:rsidRPr="006F59A3">
        <w:rPr>
          <w:rFonts w:ascii="Times New Roman" w:hAnsi="Times New Roman" w:cs="Times New Roman"/>
          <w:sz w:val="24"/>
          <w:szCs w:val="24"/>
        </w:rPr>
        <w:t>continuous</w:t>
      </w:r>
      <w:r w:rsidRPr="006F59A3">
        <w:rPr>
          <w:rFonts w:ascii="Times New Roman" w:hAnsi="Times New Roman" w:cs="Times New Roman"/>
          <w:sz w:val="24"/>
          <w:szCs w:val="24"/>
        </w:rPr>
        <w:t xml:space="preserve"> feedback to the organization's managers. It is vital for the employers to identify the achievements, efforts, and performances made by the workers</w:t>
      </w:r>
      <w:r w:rsidR="00254FD1" w:rsidRPr="006F59A3">
        <w:rPr>
          <w:rFonts w:ascii="Times New Roman" w:hAnsi="Times New Roman" w:cs="Times New Roman"/>
          <w:sz w:val="24"/>
          <w:szCs w:val="24"/>
        </w:rPr>
        <w:t xml:space="preserve"> to estimate where the organization is heading and how it will get to that point. The approach is also essential because it provides the estimation of performance accurately. Each business organization has stipulated the mutual and acceptable standards used to evaluate employees and this approach provides accurate information. The strategy of job appraisal also </w:t>
      </w:r>
      <w:r w:rsidR="00254FD1" w:rsidRPr="006F59A3">
        <w:rPr>
          <w:rFonts w:ascii="Times New Roman" w:hAnsi="Times New Roman" w:cs="Times New Roman"/>
          <w:sz w:val="24"/>
          <w:szCs w:val="24"/>
        </w:rPr>
        <w:lastRenderedPageBreak/>
        <w:t xml:space="preserve">offers a clarified in the expectation and the actual result because each worker requires to be informed about their duties and what the organization requires of them. </w:t>
      </w:r>
    </w:p>
    <w:p w14:paraId="5A9A833D" w14:textId="77777777" w:rsidR="00254FD1" w:rsidRPr="006F59A3" w:rsidRDefault="006B34E7" w:rsidP="007B3947">
      <w:pPr>
        <w:spacing w:line="480" w:lineRule="auto"/>
        <w:ind w:firstLine="720"/>
        <w:rPr>
          <w:rFonts w:ascii="Times New Roman" w:hAnsi="Times New Roman" w:cs="Times New Roman"/>
          <w:sz w:val="24"/>
          <w:szCs w:val="24"/>
        </w:rPr>
      </w:pPr>
      <w:r w:rsidRPr="006F59A3">
        <w:rPr>
          <w:rFonts w:ascii="Times New Roman" w:hAnsi="Times New Roman" w:cs="Times New Roman"/>
          <w:sz w:val="24"/>
          <w:szCs w:val="24"/>
        </w:rPr>
        <w:t xml:space="preserve">Another purpose of conducting the job appraisal is the identification of the areas of weakness of the workers. Some of the employees may </w:t>
      </w:r>
      <w:r w:rsidR="003376BD" w:rsidRPr="006F59A3">
        <w:rPr>
          <w:rFonts w:ascii="Times New Roman" w:hAnsi="Times New Roman" w:cs="Times New Roman"/>
          <w:sz w:val="24"/>
          <w:szCs w:val="24"/>
        </w:rPr>
        <w:t>possess</w:t>
      </w:r>
      <w:r w:rsidRPr="006F59A3">
        <w:rPr>
          <w:rFonts w:ascii="Times New Roman" w:hAnsi="Times New Roman" w:cs="Times New Roman"/>
          <w:sz w:val="24"/>
          <w:szCs w:val="24"/>
        </w:rPr>
        <w:t xml:space="preserve"> weakness and may result in liability in the organization. The strategy also provides a career path and a mirror to the employees by showing their professional stand. The job appraisal is also essential in the determining which employees to promote and taking corrective activities by distinguishing between the </w:t>
      </w:r>
      <w:r w:rsidR="003376BD" w:rsidRPr="006F59A3">
        <w:rPr>
          <w:rFonts w:ascii="Times New Roman" w:hAnsi="Times New Roman" w:cs="Times New Roman"/>
          <w:sz w:val="24"/>
          <w:szCs w:val="24"/>
        </w:rPr>
        <w:t xml:space="preserve">excellent and poorly performing employees. </w:t>
      </w:r>
    </w:p>
    <w:p w14:paraId="10AB7C16" w14:textId="77777777" w:rsidR="003376BD" w:rsidRPr="006F59A3" w:rsidRDefault="006B34E7" w:rsidP="003376BD">
      <w:pPr>
        <w:spacing w:line="480" w:lineRule="auto"/>
        <w:jc w:val="center"/>
        <w:rPr>
          <w:rFonts w:ascii="Times New Roman" w:hAnsi="Times New Roman" w:cs="Times New Roman"/>
          <w:sz w:val="24"/>
          <w:szCs w:val="24"/>
        </w:rPr>
      </w:pPr>
      <w:r w:rsidRPr="006F59A3">
        <w:rPr>
          <w:rFonts w:ascii="Times New Roman" w:hAnsi="Times New Roman" w:cs="Times New Roman"/>
          <w:sz w:val="24"/>
          <w:szCs w:val="24"/>
        </w:rPr>
        <w:t>Performance criteria and legal issues in performance appraisal</w:t>
      </w:r>
    </w:p>
    <w:p w14:paraId="1DC4167C" w14:textId="77777777" w:rsidR="007C12F2" w:rsidRPr="006F59A3" w:rsidRDefault="006B34E7" w:rsidP="006F59A3">
      <w:pPr>
        <w:spacing w:line="480" w:lineRule="auto"/>
        <w:ind w:firstLine="720"/>
        <w:rPr>
          <w:rFonts w:ascii="Times New Roman" w:hAnsi="Times New Roman" w:cs="Times New Roman"/>
          <w:sz w:val="24"/>
          <w:szCs w:val="24"/>
        </w:rPr>
      </w:pPr>
      <w:r w:rsidRPr="006F59A3">
        <w:rPr>
          <w:rFonts w:ascii="Times New Roman" w:hAnsi="Times New Roman" w:cs="Times New Roman"/>
          <w:sz w:val="24"/>
          <w:szCs w:val="24"/>
        </w:rPr>
        <w:t xml:space="preserve">The job analysis should be conducted before performing the performance appraisal because the concept of job analysis is essential in the recruitment, evaluation of the work and the performance appraisal process. The job analysis also provides relevant information concerning which activities should be performed which lays a firm foundation for performing performance appraisal. The employment and labor laws do not mandate on the performance appraisals. However, they prohibit discrimination in the workplaces. </w:t>
      </w:r>
      <w:r w:rsidR="006112F2" w:rsidRPr="006F59A3">
        <w:rPr>
          <w:rFonts w:ascii="Times New Roman" w:hAnsi="Times New Roman" w:cs="Times New Roman"/>
          <w:sz w:val="24"/>
          <w:szCs w:val="24"/>
        </w:rPr>
        <w:t xml:space="preserve">For the small firms, the format of conducting performance appraisal should be similar. The consistency of the performance appraisal </w:t>
      </w:r>
      <w:r w:rsidRPr="006F59A3">
        <w:rPr>
          <w:rFonts w:ascii="Times New Roman" w:hAnsi="Times New Roman" w:cs="Times New Roman"/>
          <w:sz w:val="24"/>
          <w:szCs w:val="24"/>
        </w:rPr>
        <w:t>should be considered. Otherwise, the employees are eligible for raising legal concerns about the bias in the performance appraisal</w:t>
      </w:r>
      <w:r w:rsidR="006F59A3" w:rsidRPr="006F59A3">
        <w:rPr>
          <w:rFonts w:ascii="Times New Roman" w:hAnsi="Times New Roman" w:cs="Times New Roman"/>
          <w:sz w:val="24"/>
          <w:szCs w:val="24"/>
        </w:rPr>
        <w:t xml:space="preserve"> (</w:t>
      </w:r>
      <w:r w:rsidR="006F59A3" w:rsidRPr="006F59A3">
        <w:rPr>
          <w:rFonts w:ascii="Times New Roman" w:hAnsi="Times New Roman" w:cs="Times New Roman"/>
          <w:color w:val="000000"/>
          <w:sz w:val="24"/>
          <w:szCs w:val="24"/>
        </w:rPr>
        <w:t>Thomas, 2015).</w:t>
      </w:r>
    </w:p>
    <w:p w14:paraId="3FF6BFA3" w14:textId="77777777" w:rsidR="00FC6290" w:rsidRPr="006F59A3" w:rsidRDefault="006B34E7" w:rsidP="00FC6290">
      <w:pPr>
        <w:spacing w:line="480" w:lineRule="auto"/>
        <w:jc w:val="center"/>
        <w:rPr>
          <w:rFonts w:ascii="Times New Roman" w:hAnsi="Times New Roman" w:cs="Times New Roman"/>
          <w:sz w:val="24"/>
          <w:szCs w:val="24"/>
        </w:rPr>
      </w:pPr>
      <w:r w:rsidRPr="006F59A3">
        <w:rPr>
          <w:rFonts w:ascii="Times New Roman" w:hAnsi="Times New Roman" w:cs="Times New Roman"/>
          <w:sz w:val="24"/>
          <w:szCs w:val="24"/>
        </w:rPr>
        <w:t>Motivation</w:t>
      </w:r>
    </w:p>
    <w:p w14:paraId="7822A70E" w14:textId="77777777" w:rsidR="00FC6290" w:rsidRPr="006F59A3" w:rsidRDefault="006B34E7" w:rsidP="007B3947">
      <w:pPr>
        <w:spacing w:line="480" w:lineRule="auto"/>
        <w:ind w:firstLine="720"/>
        <w:rPr>
          <w:rFonts w:ascii="Times New Roman" w:hAnsi="Times New Roman" w:cs="Times New Roman"/>
          <w:sz w:val="24"/>
          <w:szCs w:val="24"/>
        </w:rPr>
      </w:pPr>
      <w:r w:rsidRPr="006F59A3">
        <w:rPr>
          <w:rFonts w:ascii="Times New Roman" w:hAnsi="Times New Roman" w:cs="Times New Roman"/>
          <w:sz w:val="24"/>
          <w:szCs w:val="24"/>
        </w:rPr>
        <w:t xml:space="preserve">Motivation in an organization is the set of the forces which makes the individuals select specific behaviors from a list of alternatives. Motivation is an essential aspect in the organization's performance because it determines the ability and nature of working environment. </w:t>
      </w:r>
      <w:r w:rsidR="00547E86" w:rsidRPr="006F59A3">
        <w:rPr>
          <w:rFonts w:ascii="Times New Roman" w:hAnsi="Times New Roman" w:cs="Times New Roman"/>
          <w:sz w:val="24"/>
          <w:szCs w:val="24"/>
        </w:rPr>
        <w:lastRenderedPageBreak/>
        <w:t xml:space="preserve">The element of employee motivation is significant in the </w:t>
      </w:r>
      <w:r w:rsidR="00492E97" w:rsidRPr="006F59A3">
        <w:rPr>
          <w:rFonts w:ascii="Times New Roman" w:hAnsi="Times New Roman" w:cs="Times New Roman"/>
          <w:sz w:val="24"/>
          <w:szCs w:val="24"/>
        </w:rPr>
        <w:t>performance of the work, and the practice of motivating the employees requires to be regular in an organization stimulating the worker's yields more organizational productivity and elevating the outputs of the business organization.</w:t>
      </w:r>
    </w:p>
    <w:p w14:paraId="306119D8" w14:textId="77777777" w:rsidR="00492E97" w:rsidRPr="006F59A3" w:rsidRDefault="006B34E7" w:rsidP="00492E97">
      <w:pPr>
        <w:spacing w:line="480" w:lineRule="auto"/>
        <w:jc w:val="center"/>
        <w:rPr>
          <w:rFonts w:ascii="Times New Roman" w:hAnsi="Times New Roman" w:cs="Times New Roman"/>
          <w:sz w:val="24"/>
          <w:szCs w:val="24"/>
        </w:rPr>
      </w:pPr>
      <w:r w:rsidRPr="006F59A3">
        <w:rPr>
          <w:rFonts w:ascii="Times New Roman" w:hAnsi="Times New Roman" w:cs="Times New Roman"/>
          <w:sz w:val="24"/>
          <w:szCs w:val="24"/>
        </w:rPr>
        <w:t>Equity theory of motivation</w:t>
      </w:r>
    </w:p>
    <w:p w14:paraId="1829369B" w14:textId="77777777" w:rsidR="00492E97" w:rsidRPr="006F59A3" w:rsidRDefault="006B34E7" w:rsidP="006F59A3">
      <w:pPr>
        <w:spacing w:line="480" w:lineRule="auto"/>
        <w:ind w:firstLine="720"/>
        <w:rPr>
          <w:rFonts w:ascii="Times New Roman" w:hAnsi="Times New Roman" w:cs="Times New Roman"/>
          <w:sz w:val="24"/>
          <w:szCs w:val="24"/>
        </w:rPr>
      </w:pPr>
      <w:r w:rsidRPr="006F59A3">
        <w:rPr>
          <w:rFonts w:ascii="Times New Roman" w:hAnsi="Times New Roman" w:cs="Times New Roman"/>
          <w:sz w:val="24"/>
          <w:szCs w:val="24"/>
        </w:rPr>
        <w:t xml:space="preserve">The concept of equity theory is based on the notion that workers are motivated by fairness and identification of the inequalities in the input or output of their services requires to be adjusted accordingly. The equity and integrity are the fundamental pillars in equity theory of motivating individuals in an organization. </w:t>
      </w:r>
      <w:r w:rsidR="00004AD6" w:rsidRPr="006F59A3">
        <w:rPr>
          <w:rFonts w:ascii="Times New Roman" w:hAnsi="Times New Roman" w:cs="Times New Roman"/>
          <w:sz w:val="24"/>
          <w:szCs w:val="24"/>
        </w:rPr>
        <w:t xml:space="preserve">The best approach to see the equity theory practically is when the employees have an opportunity to compare the work they do and those who are paid more. </w:t>
      </w:r>
      <w:r w:rsidR="00235597" w:rsidRPr="006F59A3">
        <w:rPr>
          <w:rFonts w:ascii="Times New Roman" w:hAnsi="Times New Roman" w:cs="Times New Roman"/>
          <w:sz w:val="24"/>
          <w:szCs w:val="24"/>
        </w:rPr>
        <w:t xml:space="preserve">The </w:t>
      </w:r>
      <w:r w:rsidR="00AB1BAE" w:rsidRPr="006F59A3">
        <w:rPr>
          <w:rFonts w:ascii="Times New Roman" w:hAnsi="Times New Roman" w:cs="Times New Roman"/>
          <w:sz w:val="24"/>
          <w:szCs w:val="24"/>
        </w:rPr>
        <w:t>assumptions</w:t>
      </w:r>
      <w:r w:rsidR="00235597" w:rsidRPr="006F59A3">
        <w:rPr>
          <w:rFonts w:ascii="Times New Roman" w:hAnsi="Times New Roman" w:cs="Times New Roman"/>
          <w:sz w:val="24"/>
          <w:szCs w:val="24"/>
        </w:rPr>
        <w:t xml:space="preserve"> made in the formulation of the equity theory is that the workers expect equitable returns for their contributions in an organization and </w:t>
      </w:r>
      <w:r w:rsidR="00AB1BAE" w:rsidRPr="006F59A3">
        <w:rPr>
          <w:rFonts w:ascii="Times New Roman" w:hAnsi="Times New Roman" w:cs="Times New Roman"/>
          <w:sz w:val="24"/>
          <w:szCs w:val="24"/>
        </w:rPr>
        <w:t>the</w:t>
      </w:r>
      <w:r w:rsidR="00235597" w:rsidRPr="006F59A3">
        <w:rPr>
          <w:rFonts w:ascii="Times New Roman" w:hAnsi="Times New Roman" w:cs="Times New Roman"/>
          <w:sz w:val="24"/>
          <w:szCs w:val="24"/>
        </w:rPr>
        <w:t xml:space="preserve"> workers should </w:t>
      </w:r>
      <w:r w:rsidR="00AB1BAE" w:rsidRPr="006F59A3">
        <w:rPr>
          <w:rFonts w:ascii="Times New Roman" w:hAnsi="Times New Roman" w:cs="Times New Roman"/>
          <w:sz w:val="24"/>
          <w:szCs w:val="24"/>
        </w:rPr>
        <w:t xml:space="preserve">compare their inputs </w:t>
      </w:r>
      <w:r w:rsidR="006F59A3" w:rsidRPr="006F59A3">
        <w:rPr>
          <w:rFonts w:ascii="Times New Roman" w:hAnsi="Times New Roman" w:cs="Times New Roman"/>
          <w:sz w:val="24"/>
          <w:szCs w:val="24"/>
        </w:rPr>
        <w:t>and outputs in the organization (</w:t>
      </w:r>
      <w:r w:rsidR="006F59A3" w:rsidRPr="006F59A3">
        <w:rPr>
          <w:rFonts w:ascii="Times New Roman" w:hAnsi="Times New Roman" w:cs="Times New Roman"/>
          <w:color w:val="000000"/>
          <w:sz w:val="24"/>
          <w:szCs w:val="24"/>
        </w:rPr>
        <w:t>Wolfe, 1964).</w:t>
      </w:r>
    </w:p>
    <w:p w14:paraId="2A3D2B0F" w14:textId="77777777" w:rsidR="00492E97" w:rsidRPr="006F59A3" w:rsidRDefault="006B34E7" w:rsidP="00CF2284">
      <w:pPr>
        <w:spacing w:line="480" w:lineRule="auto"/>
        <w:jc w:val="center"/>
        <w:rPr>
          <w:rFonts w:ascii="Times New Roman" w:hAnsi="Times New Roman" w:cs="Times New Roman"/>
          <w:sz w:val="24"/>
          <w:szCs w:val="24"/>
        </w:rPr>
      </w:pPr>
      <w:r w:rsidRPr="006F59A3">
        <w:rPr>
          <w:rFonts w:ascii="Times New Roman" w:hAnsi="Times New Roman" w:cs="Times New Roman"/>
          <w:sz w:val="24"/>
          <w:szCs w:val="24"/>
        </w:rPr>
        <w:t>The relationship between motivation and job performance</w:t>
      </w:r>
    </w:p>
    <w:p w14:paraId="70B90F40" w14:textId="1C619FB5" w:rsidR="007B3947" w:rsidRPr="006F59A3" w:rsidRDefault="006B34E7" w:rsidP="00BE39EF">
      <w:pPr>
        <w:spacing w:line="480" w:lineRule="auto"/>
        <w:ind w:firstLine="720"/>
        <w:rPr>
          <w:rFonts w:ascii="Times New Roman" w:hAnsi="Times New Roman" w:cs="Times New Roman"/>
          <w:sz w:val="24"/>
          <w:szCs w:val="24"/>
        </w:rPr>
      </w:pPr>
      <w:r w:rsidRPr="006F59A3">
        <w:rPr>
          <w:rFonts w:ascii="Times New Roman" w:hAnsi="Times New Roman" w:cs="Times New Roman"/>
          <w:sz w:val="24"/>
          <w:szCs w:val="24"/>
        </w:rPr>
        <w:t>Equity theory is essential in determining the connection between motivation and performance of the job. The employees strive to produce higher outputs to get higher payments which are necessary for the development of the organization. The motivated workers according to the equity theory will improve the working performance aiming to get similar benefits with the hardworking employees. The well-performing employees in the organization continue to deliver their best services within the organization to maintain the higher payments and rewards. Therefore, motivating the employees elevated the job performance in a business organization</w:t>
      </w:r>
      <w:r w:rsidR="006F59A3" w:rsidRPr="006F59A3">
        <w:rPr>
          <w:rFonts w:ascii="Times New Roman" w:hAnsi="Times New Roman" w:cs="Times New Roman"/>
          <w:sz w:val="24"/>
          <w:szCs w:val="24"/>
        </w:rPr>
        <w:t xml:space="preserve"> (</w:t>
      </w:r>
      <w:r w:rsidR="006F59A3" w:rsidRPr="006F59A3">
        <w:rPr>
          <w:rFonts w:ascii="Times New Roman" w:hAnsi="Times New Roman" w:cs="Times New Roman"/>
          <w:color w:val="000000"/>
          <w:sz w:val="24"/>
          <w:szCs w:val="24"/>
        </w:rPr>
        <w:t>Leisink &amp; Steijn, 2009).</w:t>
      </w:r>
    </w:p>
    <w:p w14:paraId="068AEE95" w14:textId="77777777" w:rsidR="00CF2284" w:rsidRPr="006F59A3" w:rsidRDefault="006B34E7" w:rsidP="00121857">
      <w:pPr>
        <w:spacing w:line="480" w:lineRule="auto"/>
        <w:jc w:val="center"/>
        <w:rPr>
          <w:rFonts w:ascii="Times New Roman" w:hAnsi="Times New Roman" w:cs="Times New Roman"/>
          <w:sz w:val="24"/>
          <w:szCs w:val="24"/>
        </w:rPr>
      </w:pPr>
      <w:r w:rsidRPr="006F59A3">
        <w:rPr>
          <w:rFonts w:ascii="Times New Roman" w:hAnsi="Times New Roman" w:cs="Times New Roman"/>
          <w:sz w:val="24"/>
          <w:szCs w:val="24"/>
        </w:rPr>
        <w:lastRenderedPageBreak/>
        <w:t>The relationship between motivation and job satisfaction.</w:t>
      </w:r>
    </w:p>
    <w:p w14:paraId="480CEE54" w14:textId="77777777" w:rsidR="00492E97" w:rsidRPr="006F59A3" w:rsidRDefault="006B34E7" w:rsidP="00105640">
      <w:pPr>
        <w:spacing w:line="480" w:lineRule="auto"/>
        <w:ind w:firstLine="720"/>
        <w:rPr>
          <w:rFonts w:ascii="Times New Roman" w:hAnsi="Times New Roman" w:cs="Times New Roman"/>
          <w:sz w:val="24"/>
          <w:szCs w:val="24"/>
        </w:rPr>
      </w:pPr>
      <w:r w:rsidRPr="006F59A3">
        <w:rPr>
          <w:rFonts w:ascii="Times New Roman" w:hAnsi="Times New Roman" w:cs="Times New Roman"/>
          <w:sz w:val="24"/>
          <w:szCs w:val="24"/>
        </w:rPr>
        <w:t xml:space="preserve">According to the equity theory of motivation and job satisfaction has always been an essential factor to consider for the employees. </w:t>
      </w:r>
      <w:r w:rsidR="00281145" w:rsidRPr="006F59A3">
        <w:rPr>
          <w:rFonts w:ascii="Times New Roman" w:hAnsi="Times New Roman" w:cs="Times New Roman"/>
          <w:sz w:val="24"/>
          <w:szCs w:val="24"/>
        </w:rPr>
        <w:t xml:space="preserve">The managers are accountable in achieving the job satisfaction for the workers by motivating the employees to increase the performance at work. </w:t>
      </w:r>
      <w:r w:rsidR="00353E3A" w:rsidRPr="006F59A3">
        <w:rPr>
          <w:rFonts w:ascii="Times New Roman" w:hAnsi="Times New Roman" w:cs="Times New Roman"/>
          <w:sz w:val="24"/>
          <w:szCs w:val="24"/>
        </w:rPr>
        <w:t>Therefore, the motivation of the employees leads to the job satisfaction and improvement in the job performance. An organization where the employees get higher salaries and provide higher outputs in the firm are motivated and achieve job satisfaction.</w:t>
      </w:r>
    </w:p>
    <w:p w14:paraId="6CA9EB7D" w14:textId="77777777" w:rsidR="00353E3A" w:rsidRPr="006F59A3" w:rsidRDefault="006B34E7" w:rsidP="00353E3A">
      <w:pPr>
        <w:spacing w:line="480" w:lineRule="auto"/>
        <w:jc w:val="center"/>
        <w:rPr>
          <w:rFonts w:ascii="Times New Roman" w:hAnsi="Times New Roman" w:cs="Times New Roman"/>
          <w:sz w:val="24"/>
          <w:szCs w:val="24"/>
        </w:rPr>
      </w:pPr>
      <w:r w:rsidRPr="006F59A3">
        <w:rPr>
          <w:rFonts w:ascii="Times New Roman" w:hAnsi="Times New Roman" w:cs="Times New Roman"/>
          <w:sz w:val="24"/>
          <w:szCs w:val="24"/>
        </w:rPr>
        <w:t>Conclusion</w:t>
      </w:r>
    </w:p>
    <w:p w14:paraId="26CE5951" w14:textId="0BB99AED" w:rsidR="00353E3A" w:rsidRPr="006F59A3" w:rsidRDefault="006B34E7" w:rsidP="001829D2">
      <w:pPr>
        <w:spacing w:line="480" w:lineRule="auto"/>
        <w:ind w:firstLine="720"/>
        <w:rPr>
          <w:rFonts w:ascii="Times New Roman" w:hAnsi="Times New Roman" w:cs="Times New Roman"/>
          <w:sz w:val="24"/>
          <w:szCs w:val="24"/>
        </w:rPr>
      </w:pPr>
      <w:r w:rsidRPr="006F59A3">
        <w:rPr>
          <w:rFonts w:ascii="Times New Roman" w:hAnsi="Times New Roman" w:cs="Times New Roman"/>
          <w:sz w:val="24"/>
          <w:szCs w:val="24"/>
        </w:rPr>
        <w:t>The article has studied the concept of job analysis in a business organization and various purposes of performing job analysis in a firm. The paper has also evaluated different distinct approaches to collecting information in an organization for the evaluation of the job analysis. The observation method of data collection has been studied and its merits over the other approaches to collecting information in an organization.</w:t>
      </w:r>
      <w:r w:rsidR="001829D2">
        <w:rPr>
          <w:rFonts w:ascii="Times New Roman" w:hAnsi="Times New Roman" w:cs="Times New Roman"/>
          <w:sz w:val="24"/>
          <w:szCs w:val="24"/>
        </w:rPr>
        <w:t xml:space="preserve"> </w:t>
      </w:r>
      <w:r w:rsidRPr="006F59A3">
        <w:rPr>
          <w:rFonts w:ascii="Times New Roman" w:hAnsi="Times New Roman" w:cs="Times New Roman"/>
          <w:sz w:val="24"/>
          <w:szCs w:val="24"/>
        </w:rPr>
        <w:t xml:space="preserve">The paper has also addressed the aspect of performance appraisal and its significance in a business organization. The paper has also studied various performance criteria and legal issues in the performance of the assessment for an organization. The article has also focused on the concept of motivation and described the equity theory of motivation. The connection between motivation, job performance, </w:t>
      </w:r>
      <w:r w:rsidR="001829D2" w:rsidRPr="006F59A3">
        <w:rPr>
          <w:rFonts w:ascii="Times New Roman" w:hAnsi="Times New Roman" w:cs="Times New Roman"/>
          <w:sz w:val="24"/>
          <w:szCs w:val="24"/>
        </w:rPr>
        <w:t>and job</w:t>
      </w:r>
      <w:r w:rsidRPr="006F59A3">
        <w:rPr>
          <w:rFonts w:ascii="Times New Roman" w:hAnsi="Times New Roman" w:cs="Times New Roman"/>
          <w:sz w:val="24"/>
          <w:szCs w:val="24"/>
        </w:rPr>
        <w:t xml:space="preserve"> satisfaction has been evaluated based on equity theory.</w:t>
      </w:r>
    </w:p>
    <w:p w14:paraId="68E77470" w14:textId="77777777" w:rsidR="00353E3A" w:rsidRPr="006F59A3" w:rsidRDefault="00353E3A" w:rsidP="00353E3A">
      <w:pPr>
        <w:spacing w:line="480" w:lineRule="auto"/>
        <w:rPr>
          <w:rFonts w:ascii="Times New Roman" w:hAnsi="Times New Roman" w:cs="Times New Roman"/>
          <w:sz w:val="24"/>
          <w:szCs w:val="24"/>
        </w:rPr>
      </w:pPr>
    </w:p>
    <w:p w14:paraId="126AEA32" w14:textId="77777777" w:rsidR="00353E3A" w:rsidRPr="006F59A3" w:rsidRDefault="00353E3A" w:rsidP="00353E3A">
      <w:pPr>
        <w:spacing w:line="480" w:lineRule="auto"/>
        <w:rPr>
          <w:rFonts w:ascii="Times New Roman" w:hAnsi="Times New Roman" w:cs="Times New Roman"/>
          <w:sz w:val="24"/>
          <w:szCs w:val="24"/>
        </w:rPr>
      </w:pPr>
    </w:p>
    <w:p w14:paraId="2AA73D28" w14:textId="77777777" w:rsidR="00105640" w:rsidRPr="006F59A3" w:rsidRDefault="00105640" w:rsidP="00353E3A">
      <w:pPr>
        <w:spacing w:line="480" w:lineRule="auto"/>
        <w:rPr>
          <w:rFonts w:ascii="Times New Roman" w:hAnsi="Times New Roman" w:cs="Times New Roman"/>
          <w:sz w:val="24"/>
          <w:szCs w:val="24"/>
        </w:rPr>
      </w:pPr>
    </w:p>
    <w:p w14:paraId="7DF28658" w14:textId="272B0181" w:rsidR="00532A28" w:rsidRPr="006F59A3" w:rsidRDefault="006B34E7" w:rsidP="00532A28">
      <w:pPr>
        <w:spacing w:line="480" w:lineRule="auto"/>
        <w:jc w:val="center"/>
        <w:rPr>
          <w:rFonts w:ascii="Times New Roman" w:hAnsi="Times New Roman" w:cs="Times New Roman"/>
          <w:sz w:val="24"/>
          <w:szCs w:val="24"/>
        </w:rPr>
      </w:pPr>
      <w:bookmarkStart w:id="0" w:name="_GoBack"/>
      <w:bookmarkEnd w:id="0"/>
      <w:r w:rsidRPr="006F59A3">
        <w:rPr>
          <w:rFonts w:ascii="Times New Roman" w:hAnsi="Times New Roman" w:cs="Times New Roman"/>
          <w:sz w:val="24"/>
          <w:szCs w:val="24"/>
        </w:rPr>
        <w:lastRenderedPageBreak/>
        <w:t>References</w:t>
      </w:r>
    </w:p>
    <w:p w14:paraId="3486B4C1" w14:textId="77777777" w:rsidR="002C68DF" w:rsidRPr="006F59A3" w:rsidRDefault="006B34E7" w:rsidP="002C68DF">
      <w:pPr>
        <w:pStyle w:val="cpformat"/>
        <w:shd w:val="clear" w:color="auto" w:fill="FFFFFF"/>
        <w:spacing w:before="0" w:beforeAutospacing="0" w:after="0" w:afterAutospacing="0" w:line="550" w:lineRule="atLeast"/>
        <w:ind w:left="720" w:right="75" w:hanging="720"/>
        <w:rPr>
          <w:color w:val="000000"/>
        </w:rPr>
      </w:pPr>
      <w:r w:rsidRPr="006F59A3">
        <w:rPr>
          <w:color w:val="000000"/>
        </w:rPr>
        <w:t>Leisink, P., &amp; Steijn, B. (2009). Public service motivation and job performance of public sector employees in the Netherlands. </w:t>
      </w:r>
      <w:r w:rsidRPr="006F59A3">
        <w:rPr>
          <w:rStyle w:val="Emphasis"/>
          <w:color w:val="000000"/>
        </w:rPr>
        <w:t>International Review of Administrative Sciences</w:t>
      </w:r>
      <w:r w:rsidRPr="006F59A3">
        <w:rPr>
          <w:color w:val="000000"/>
        </w:rPr>
        <w:t>, </w:t>
      </w:r>
      <w:r w:rsidRPr="006F59A3">
        <w:rPr>
          <w:rStyle w:val="Emphasis"/>
          <w:color w:val="000000"/>
        </w:rPr>
        <w:t>75</w:t>
      </w:r>
      <w:r w:rsidRPr="006F59A3">
        <w:rPr>
          <w:color w:val="000000"/>
        </w:rPr>
        <w:t>(1), 35-52. doi:10.1177/0020852308099505</w:t>
      </w:r>
    </w:p>
    <w:p w14:paraId="2ED1278E" w14:textId="77777777" w:rsidR="002C68DF" w:rsidRPr="006F59A3" w:rsidRDefault="006B34E7" w:rsidP="002C68DF">
      <w:pPr>
        <w:pStyle w:val="cpformat"/>
        <w:shd w:val="clear" w:color="auto" w:fill="FFFFFF"/>
        <w:spacing w:before="0" w:beforeAutospacing="0" w:after="0" w:afterAutospacing="0" w:line="550" w:lineRule="atLeast"/>
        <w:ind w:left="720" w:right="75" w:hanging="720"/>
        <w:rPr>
          <w:color w:val="000000"/>
        </w:rPr>
      </w:pPr>
      <w:r w:rsidRPr="006F59A3">
        <w:rPr>
          <w:color w:val="000000"/>
        </w:rPr>
        <w:t>Meyer, H. H., Kay, E., &amp; French, J. R. (1981). Split Roles in Performance Appraisal. </w:t>
      </w:r>
      <w:r w:rsidRPr="006F59A3">
        <w:rPr>
          <w:rStyle w:val="Emphasis"/>
          <w:color w:val="000000"/>
        </w:rPr>
        <w:t>Psychology and Industrial Productivity</w:t>
      </w:r>
      <w:r w:rsidRPr="006F59A3">
        <w:rPr>
          <w:color w:val="000000"/>
        </w:rPr>
        <w:t>, 70-84. doi:10.1007/978-1-349-04809-0_6</w:t>
      </w:r>
    </w:p>
    <w:p w14:paraId="28E74B74" w14:textId="77777777" w:rsidR="002C68DF" w:rsidRPr="006F59A3" w:rsidRDefault="006B34E7" w:rsidP="002C68DF">
      <w:pPr>
        <w:pStyle w:val="cpformat"/>
        <w:shd w:val="clear" w:color="auto" w:fill="FFFFFF"/>
        <w:spacing w:before="0" w:beforeAutospacing="0" w:after="0" w:afterAutospacing="0" w:line="550" w:lineRule="atLeast"/>
        <w:ind w:left="720" w:right="75" w:hanging="720"/>
        <w:rPr>
          <w:color w:val="000000"/>
        </w:rPr>
      </w:pPr>
      <w:r w:rsidRPr="006F59A3">
        <w:rPr>
          <w:color w:val="000000"/>
        </w:rPr>
        <w:t>Murphy, K. R. (1991). Criterion issues in performance appraisal research: Behavioral accuracy versus classification accuracy. </w:t>
      </w:r>
      <w:r w:rsidRPr="006F59A3">
        <w:rPr>
          <w:rStyle w:val="Emphasis"/>
          <w:color w:val="000000"/>
        </w:rPr>
        <w:t>Organizational Behavior and Human Decision Processes</w:t>
      </w:r>
      <w:r w:rsidRPr="006F59A3">
        <w:rPr>
          <w:color w:val="000000"/>
        </w:rPr>
        <w:t>, </w:t>
      </w:r>
      <w:r w:rsidRPr="006F59A3">
        <w:rPr>
          <w:rStyle w:val="Emphasis"/>
          <w:color w:val="000000"/>
        </w:rPr>
        <w:t>50</w:t>
      </w:r>
      <w:r w:rsidRPr="006F59A3">
        <w:rPr>
          <w:color w:val="000000"/>
        </w:rPr>
        <w:t>(1), 45-50. doi:10.1016/0749-5978(91)90033-p</w:t>
      </w:r>
    </w:p>
    <w:p w14:paraId="4C4664F3" w14:textId="77777777" w:rsidR="002C68DF" w:rsidRPr="006F59A3" w:rsidRDefault="006B34E7" w:rsidP="002C68DF">
      <w:pPr>
        <w:pStyle w:val="cpformat"/>
        <w:shd w:val="clear" w:color="auto" w:fill="FFFFFF"/>
        <w:spacing w:before="0" w:beforeAutospacing="0" w:after="0" w:afterAutospacing="0" w:line="550" w:lineRule="atLeast"/>
        <w:ind w:left="720" w:right="75" w:hanging="720"/>
        <w:rPr>
          <w:color w:val="000000"/>
        </w:rPr>
      </w:pPr>
      <w:r w:rsidRPr="006F59A3">
        <w:rPr>
          <w:color w:val="000000"/>
        </w:rPr>
        <w:t>Sapsford, R., &amp; Jupp, V. (2006). Data Collection and Analysis. doi:10.4135/9781849208802</w:t>
      </w:r>
    </w:p>
    <w:p w14:paraId="439BA6E1" w14:textId="77777777" w:rsidR="002C68DF" w:rsidRPr="006F59A3" w:rsidRDefault="006B34E7" w:rsidP="002C68DF">
      <w:pPr>
        <w:pStyle w:val="cpformat"/>
        <w:shd w:val="clear" w:color="auto" w:fill="FFFFFF"/>
        <w:spacing w:before="0" w:beforeAutospacing="0" w:after="0" w:afterAutospacing="0" w:line="550" w:lineRule="atLeast"/>
        <w:ind w:left="720" w:right="75" w:hanging="720"/>
        <w:rPr>
          <w:color w:val="000000"/>
        </w:rPr>
      </w:pPr>
      <w:r w:rsidRPr="006F59A3">
        <w:rPr>
          <w:color w:val="000000"/>
        </w:rPr>
        <w:t xml:space="preserve">Thomas, J. C. (2015). Task Analysis, Job Analysis, and Job Modeling. </w:t>
      </w:r>
      <w:r w:rsidRPr="006F59A3">
        <w:rPr>
          <w:rStyle w:val="Emphasis"/>
          <w:color w:val="000000"/>
        </w:rPr>
        <w:t>Oxford Clinical Psychology</w:t>
      </w:r>
      <w:r w:rsidRPr="006F59A3">
        <w:rPr>
          <w:color w:val="000000"/>
        </w:rPr>
        <w:t>. doi:10.1093/med:psych/9780195385496.003.0004</w:t>
      </w:r>
    </w:p>
    <w:p w14:paraId="3ADE9EE4" w14:textId="77777777" w:rsidR="002C68DF" w:rsidRPr="006F59A3" w:rsidRDefault="006B34E7" w:rsidP="002C68DF">
      <w:pPr>
        <w:pStyle w:val="cpformat"/>
        <w:shd w:val="clear" w:color="auto" w:fill="FFFFFF"/>
        <w:spacing w:before="0" w:beforeAutospacing="0" w:after="0" w:afterAutospacing="0" w:line="550" w:lineRule="atLeast"/>
        <w:ind w:left="720" w:right="75" w:hanging="720"/>
        <w:rPr>
          <w:color w:val="000000"/>
        </w:rPr>
      </w:pPr>
      <w:r w:rsidRPr="006F59A3">
        <w:rPr>
          <w:color w:val="000000"/>
        </w:rPr>
        <w:t>Wolfe, J. B. (1964). Motivation: Theory and Research. C. N. Cofer and M. H. Appley, Wiley, New York, 1964, xii + 958 pp. Illus. $12.50. </w:t>
      </w:r>
      <w:r w:rsidRPr="006F59A3">
        <w:rPr>
          <w:rStyle w:val="Emphasis"/>
          <w:color w:val="000000"/>
        </w:rPr>
        <w:t>Science</w:t>
      </w:r>
      <w:r w:rsidRPr="006F59A3">
        <w:rPr>
          <w:color w:val="000000"/>
        </w:rPr>
        <w:t>, </w:t>
      </w:r>
      <w:r w:rsidRPr="006F59A3">
        <w:rPr>
          <w:rStyle w:val="Emphasis"/>
          <w:color w:val="000000"/>
        </w:rPr>
        <w:t>145</w:t>
      </w:r>
      <w:r w:rsidRPr="006F59A3">
        <w:rPr>
          <w:color w:val="000000"/>
        </w:rPr>
        <w:t>(3633), 696-697. doi:10.1126/science.145.3633.696-a</w:t>
      </w:r>
    </w:p>
    <w:p w14:paraId="09825C22" w14:textId="77777777" w:rsidR="00353E3A" w:rsidRPr="006F59A3" w:rsidRDefault="00353E3A" w:rsidP="00353E3A">
      <w:pPr>
        <w:spacing w:line="480" w:lineRule="auto"/>
        <w:rPr>
          <w:rFonts w:ascii="Times New Roman" w:hAnsi="Times New Roman" w:cs="Times New Roman"/>
          <w:sz w:val="24"/>
          <w:szCs w:val="24"/>
        </w:rPr>
      </w:pPr>
    </w:p>
    <w:sectPr w:rsidR="00353E3A" w:rsidRPr="006F59A3" w:rsidSect="007B394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AF333" w14:textId="77777777" w:rsidR="00717FE6" w:rsidRDefault="00717FE6">
      <w:pPr>
        <w:spacing w:after="0" w:line="240" w:lineRule="auto"/>
      </w:pPr>
      <w:r>
        <w:separator/>
      </w:r>
    </w:p>
  </w:endnote>
  <w:endnote w:type="continuationSeparator" w:id="0">
    <w:p w14:paraId="3E90CE17" w14:textId="77777777" w:rsidR="00717FE6" w:rsidRDefault="00717F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4EBCF3" w14:textId="77777777" w:rsidR="00717FE6" w:rsidRDefault="00717FE6">
      <w:pPr>
        <w:spacing w:after="0" w:line="240" w:lineRule="auto"/>
      </w:pPr>
      <w:r>
        <w:separator/>
      </w:r>
    </w:p>
  </w:footnote>
  <w:footnote w:type="continuationSeparator" w:id="0">
    <w:p w14:paraId="7264985E" w14:textId="77777777" w:rsidR="00717FE6" w:rsidRDefault="00717F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24D5BB" w14:textId="1F729038" w:rsidR="006F60B9" w:rsidRPr="006F60B9" w:rsidRDefault="006B34E7">
    <w:pPr>
      <w:pStyle w:val="Header"/>
      <w:jc w:val="right"/>
      <w:rPr>
        <w:rFonts w:ascii="Times New Roman" w:hAnsi="Times New Roman" w:cs="Times New Roman"/>
        <w:sz w:val="24"/>
        <w:szCs w:val="24"/>
      </w:rPr>
    </w:pPr>
    <w:r w:rsidRPr="006F60B9">
      <w:rPr>
        <w:rFonts w:ascii="Times New Roman" w:hAnsi="Times New Roman" w:cs="Times New Roman"/>
        <w:sz w:val="24"/>
        <w:szCs w:val="24"/>
      </w:rPr>
      <w:t>INDUSTRIAL ORGANIZATI</w:t>
    </w:r>
    <w:r>
      <w:rPr>
        <w:rFonts w:ascii="Times New Roman" w:hAnsi="Times New Roman" w:cs="Times New Roman"/>
        <w:sz w:val="24"/>
        <w:szCs w:val="24"/>
      </w:rPr>
      <w:t xml:space="preserve">ONAL PSYCHOLOGY   </w:t>
    </w:r>
    <w:r w:rsidRPr="006F60B9">
      <w:rPr>
        <w:rFonts w:ascii="Times New Roman" w:hAnsi="Times New Roman" w:cs="Times New Roman"/>
        <w:sz w:val="24"/>
        <w:szCs w:val="24"/>
      </w:rPr>
      <w:t xml:space="preserve">                                                            </w:t>
    </w:r>
    <w:sdt>
      <w:sdtPr>
        <w:rPr>
          <w:rFonts w:ascii="Times New Roman" w:hAnsi="Times New Roman" w:cs="Times New Roman"/>
          <w:sz w:val="24"/>
          <w:szCs w:val="24"/>
        </w:rPr>
        <w:id w:val="-469206475"/>
        <w:docPartObj>
          <w:docPartGallery w:val="Page Numbers (Top of Page)"/>
          <w:docPartUnique/>
        </w:docPartObj>
      </w:sdtPr>
      <w:sdtEndPr>
        <w:rPr>
          <w:noProof/>
        </w:rPr>
      </w:sdtEndPr>
      <w:sdtContent>
        <w:r w:rsidRPr="006F60B9">
          <w:rPr>
            <w:rFonts w:ascii="Times New Roman" w:hAnsi="Times New Roman" w:cs="Times New Roman"/>
            <w:sz w:val="24"/>
            <w:szCs w:val="24"/>
          </w:rPr>
          <w:fldChar w:fldCharType="begin"/>
        </w:r>
        <w:r w:rsidRPr="006F60B9">
          <w:rPr>
            <w:rFonts w:ascii="Times New Roman" w:hAnsi="Times New Roman" w:cs="Times New Roman"/>
            <w:sz w:val="24"/>
            <w:szCs w:val="24"/>
          </w:rPr>
          <w:instrText xml:space="preserve"> PAGE   \* MERGEFORMAT </w:instrText>
        </w:r>
        <w:r w:rsidRPr="006F60B9">
          <w:rPr>
            <w:rFonts w:ascii="Times New Roman" w:hAnsi="Times New Roman" w:cs="Times New Roman"/>
            <w:sz w:val="24"/>
            <w:szCs w:val="24"/>
          </w:rPr>
          <w:fldChar w:fldCharType="separate"/>
        </w:r>
        <w:r w:rsidR="001829D2">
          <w:rPr>
            <w:rFonts w:ascii="Times New Roman" w:hAnsi="Times New Roman" w:cs="Times New Roman"/>
            <w:noProof/>
            <w:sz w:val="24"/>
            <w:szCs w:val="24"/>
          </w:rPr>
          <w:t>9</w:t>
        </w:r>
        <w:r w:rsidRPr="006F60B9">
          <w:rPr>
            <w:rFonts w:ascii="Times New Roman" w:hAnsi="Times New Roman" w:cs="Times New Roman"/>
            <w:noProof/>
            <w:sz w:val="24"/>
            <w:szCs w:val="24"/>
          </w:rPr>
          <w:fldChar w:fldCharType="end"/>
        </w:r>
      </w:sdtContent>
    </w:sdt>
  </w:p>
  <w:p w14:paraId="4E2810E5" w14:textId="77777777" w:rsidR="006F60B9" w:rsidRPr="006F60B9" w:rsidRDefault="006F60B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394633" w14:textId="501E6857" w:rsidR="006F60B9" w:rsidRPr="006F60B9" w:rsidRDefault="006B34E7">
    <w:pPr>
      <w:pStyle w:val="Header"/>
      <w:jc w:val="right"/>
      <w:rPr>
        <w:rFonts w:ascii="Times New Roman" w:hAnsi="Times New Roman" w:cs="Times New Roman"/>
        <w:sz w:val="24"/>
        <w:szCs w:val="24"/>
      </w:rPr>
    </w:pPr>
    <w:r w:rsidRPr="006F60B9">
      <w:rPr>
        <w:rFonts w:ascii="Times New Roman" w:hAnsi="Times New Roman" w:cs="Times New Roman"/>
        <w:sz w:val="24"/>
        <w:szCs w:val="24"/>
      </w:rPr>
      <w:t xml:space="preserve">Running head: </w:t>
    </w:r>
    <w:r w:rsidRPr="006F60B9">
      <w:rPr>
        <w:rFonts w:ascii="Times New Roman" w:hAnsi="Times New Roman" w:cs="Times New Roman"/>
        <w:b/>
        <w:sz w:val="24"/>
        <w:szCs w:val="24"/>
      </w:rPr>
      <w:t>INDUSTRIAL-ORGANIZATIONAL PSYCHOLOGY</w:t>
    </w:r>
    <w:r w:rsidRPr="006F60B9">
      <w:rPr>
        <w:rFonts w:ascii="Times New Roman" w:hAnsi="Times New Roman" w:cs="Times New Roman"/>
        <w:sz w:val="24"/>
        <w:szCs w:val="24"/>
      </w:rPr>
      <w:t xml:space="preserve">                                </w:t>
    </w:r>
    <w:sdt>
      <w:sdtPr>
        <w:rPr>
          <w:rFonts w:ascii="Times New Roman" w:hAnsi="Times New Roman" w:cs="Times New Roman"/>
          <w:sz w:val="24"/>
          <w:szCs w:val="24"/>
        </w:rPr>
        <w:id w:val="-344791072"/>
        <w:docPartObj>
          <w:docPartGallery w:val="Page Numbers (Top of Page)"/>
          <w:docPartUnique/>
        </w:docPartObj>
      </w:sdtPr>
      <w:sdtEndPr>
        <w:rPr>
          <w:noProof/>
        </w:rPr>
      </w:sdtEndPr>
      <w:sdtContent>
        <w:r w:rsidRPr="006F60B9">
          <w:rPr>
            <w:rFonts w:ascii="Times New Roman" w:hAnsi="Times New Roman" w:cs="Times New Roman"/>
            <w:sz w:val="24"/>
            <w:szCs w:val="24"/>
          </w:rPr>
          <w:fldChar w:fldCharType="begin"/>
        </w:r>
        <w:r w:rsidRPr="006F60B9">
          <w:rPr>
            <w:rFonts w:ascii="Times New Roman" w:hAnsi="Times New Roman" w:cs="Times New Roman"/>
            <w:sz w:val="24"/>
            <w:szCs w:val="24"/>
          </w:rPr>
          <w:instrText xml:space="preserve"> PAGE   \* MERGEFORMAT </w:instrText>
        </w:r>
        <w:r w:rsidRPr="006F60B9">
          <w:rPr>
            <w:rFonts w:ascii="Times New Roman" w:hAnsi="Times New Roman" w:cs="Times New Roman"/>
            <w:sz w:val="24"/>
            <w:szCs w:val="24"/>
          </w:rPr>
          <w:fldChar w:fldCharType="separate"/>
        </w:r>
        <w:r w:rsidR="001829D2">
          <w:rPr>
            <w:rFonts w:ascii="Times New Roman" w:hAnsi="Times New Roman" w:cs="Times New Roman"/>
            <w:noProof/>
            <w:sz w:val="24"/>
            <w:szCs w:val="24"/>
          </w:rPr>
          <w:t>1</w:t>
        </w:r>
        <w:r w:rsidRPr="006F60B9">
          <w:rPr>
            <w:rFonts w:ascii="Times New Roman" w:hAnsi="Times New Roman" w:cs="Times New Roman"/>
            <w:noProof/>
            <w:sz w:val="24"/>
            <w:szCs w:val="24"/>
          </w:rPr>
          <w:fldChar w:fldCharType="end"/>
        </w:r>
      </w:sdtContent>
    </w:sdt>
  </w:p>
  <w:p w14:paraId="3F46FE0D" w14:textId="77777777" w:rsidR="006F60B9" w:rsidRPr="006F60B9" w:rsidRDefault="006F60B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0B9"/>
    <w:rsid w:val="00004AD6"/>
    <w:rsid w:val="000C795A"/>
    <w:rsid w:val="00105640"/>
    <w:rsid w:val="0011263F"/>
    <w:rsid w:val="001136DF"/>
    <w:rsid w:val="00121857"/>
    <w:rsid w:val="001829D2"/>
    <w:rsid w:val="001D0D93"/>
    <w:rsid w:val="00235597"/>
    <w:rsid w:val="00250841"/>
    <w:rsid w:val="00254FD1"/>
    <w:rsid w:val="00281145"/>
    <w:rsid w:val="002C68DF"/>
    <w:rsid w:val="002C6EAF"/>
    <w:rsid w:val="003376BD"/>
    <w:rsid w:val="00353E3A"/>
    <w:rsid w:val="003F6006"/>
    <w:rsid w:val="00492E97"/>
    <w:rsid w:val="004A7694"/>
    <w:rsid w:val="004B2270"/>
    <w:rsid w:val="00532A28"/>
    <w:rsid w:val="00547E86"/>
    <w:rsid w:val="005A421A"/>
    <w:rsid w:val="006112F2"/>
    <w:rsid w:val="006329DD"/>
    <w:rsid w:val="00673EFF"/>
    <w:rsid w:val="006B34E7"/>
    <w:rsid w:val="006F59A3"/>
    <w:rsid w:val="006F60B9"/>
    <w:rsid w:val="00717FE6"/>
    <w:rsid w:val="0076154F"/>
    <w:rsid w:val="007A53F1"/>
    <w:rsid w:val="007B3947"/>
    <w:rsid w:val="007C12F2"/>
    <w:rsid w:val="00884E4C"/>
    <w:rsid w:val="008A77BD"/>
    <w:rsid w:val="008C3A10"/>
    <w:rsid w:val="009C4B92"/>
    <w:rsid w:val="00AB1BAE"/>
    <w:rsid w:val="00AB230E"/>
    <w:rsid w:val="00B04137"/>
    <w:rsid w:val="00B91331"/>
    <w:rsid w:val="00BE39EF"/>
    <w:rsid w:val="00C9275F"/>
    <w:rsid w:val="00CF2284"/>
    <w:rsid w:val="00D70FFF"/>
    <w:rsid w:val="00D90D8A"/>
    <w:rsid w:val="00D917DB"/>
    <w:rsid w:val="00DD339B"/>
    <w:rsid w:val="00F96764"/>
    <w:rsid w:val="00FC3341"/>
    <w:rsid w:val="00FC5299"/>
    <w:rsid w:val="00FC6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3B32A"/>
  <w15:chartTrackingRefBased/>
  <w15:docId w15:val="{5B414E80-858F-4484-957B-E5C11FEFE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0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0B9"/>
  </w:style>
  <w:style w:type="paragraph" w:styleId="Footer">
    <w:name w:val="footer"/>
    <w:basedOn w:val="Normal"/>
    <w:link w:val="FooterChar"/>
    <w:uiPriority w:val="99"/>
    <w:unhideWhenUsed/>
    <w:rsid w:val="006F60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0B9"/>
  </w:style>
  <w:style w:type="paragraph" w:customStyle="1" w:styleId="cpformat">
    <w:name w:val="cpformat"/>
    <w:basedOn w:val="Normal"/>
    <w:rsid w:val="002C68D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C68DF"/>
    <w:rPr>
      <w:i/>
      <w:iC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1981</Words>
  <Characters>11296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 NJUGUNA</dc:creator>
  <cp:lastModifiedBy>JONNY</cp:lastModifiedBy>
  <cp:revision>2</cp:revision>
  <dcterms:created xsi:type="dcterms:W3CDTF">2018-06-26T15:14:00Z</dcterms:created>
  <dcterms:modified xsi:type="dcterms:W3CDTF">2018-06-26T15:14:00Z</dcterms:modified>
</cp:coreProperties>
</file>